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52"/>
        <w:gridCol w:w="2410"/>
        <w:gridCol w:w="228"/>
        <w:gridCol w:w="1076"/>
        <w:gridCol w:w="1106"/>
        <w:gridCol w:w="2552"/>
        <w:gridCol w:w="25"/>
      </w:tblGrid>
      <w:tr w:rsidR="008031EF" w:rsidRPr="00F03A75" w:rsidTr="00EC6711">
        <w:trPr>
          <w:gridAfter w:val="1"/>
          <w:wAfter w:w="20" w:type="dxa"/>
          <w:trHeight w:val="328"/>
        </w:trPr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1EF" w:rsidRPr="00F03A75" w:rsidRDefault="008031EF" w:rsidP="00EC6711">
            <w:pPr>
              <w:jc w:val="center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bookmarkStart w:id="0" w:name="_GoBack"/>
            <w:bookmarkEnd w:id="0"/>
            <w:r w:rsidRPr="007D1D65">
              <w:rPr>
                <w:rFonts w:ascii="Arial" w:hAnsi="Arial" w:cs="Arial"/>
                <w:b/>
                <w:color w:val="00000A"/>
                <w:kern w:val="1"/>
                <w:sz w:val="28"/>
                <w:szCs w:val="22"/>
              </w:rPr>
              <w:t>Plano de Ensino</w:t>
            </w:r>
          </w:p>
        </w:tc>
      </w:tr>
      <w:tr w:rsidR="008031EF" w:rsidRPr="00F03A75" w:rsidTr="00EC6711">
        <w:trPr>
          <w:gridAfter w:val="1"/>
          <w:wAfter w:w="20" w:type="dxa"/>
          <w:trHeight w:val="336"/>
        </w:trPr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1EF" w:rsidRPr="00F03A75" w:rsidRDefault="008031EF" w:rsidP="00EC6711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Universidade Federal do Espírito Santo</w:t>
            </w:r>
          </w:p>
        </w:tc>
        <w:tc>
          <w:tcPr>
            <w:tcW w:w="4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1EF" w:rsidRPr="00F03A75" w:rsidRDefault="008031EF" w:rsidP="00EC6711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Campus: Goiabeiras</w:t>
            </w:r>
          </w:p>
        </w:tc>
      </w:tr>
      <w:tr w:rsidR="008031EF" w:rsidRPr="00F03A75" w:rsidTr="00EC6711">
        <w:trPr>
          <w:gridAfter w:val="1"/>
          <w:wAfter w:w="20" w:type="dxa"/>
          <w:trHeight w:val="336"/>
        </w:trPr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1EF" w:rsidRPr="00F03A75" w:rsidRDefault="008031EF" w:rsidP="00EC6711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Curso: </w:t>
            </w:r>
            <w: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Filosofia (74L e 74B)</w:t>
            </w:r>
          </w:p>
        </w:tc>
      </w:tr>
      <w:tr w:rsidR="008031EF" w:rsidRPr="00F03A75" w:rsidTr="00EC6711">
        <w:trPr>
          <w:gridAfter w:val="1"/>
          <w:wAfter w:w="20" w:type="dxa"/>
          <w:trHeight w:val="336"/>
        </w:trPr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1EF" w:rsidRPr="00F03A75" w:rsidRDefault="008031EF" w:rsidP="00EC6711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Departamento Responsável: Filosofia</w:t>
            </w:r>
          </w:p>
        </w:tc>
      </w:tr>
      <w:tr w:rsidR="008031EF" w:rsidRPr="00F03A75" w:rsidTr="00EC6711">
        <w:trPr>
          <w:gridAfter w:val="1"/>
          <w:wAfter w:w="20" w:type="dxa"/>
          <w:trHeight w:val="336"/>
        </w:trPr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1EF" w:rsidRPr="00F03A75" w:rsidRDefault="008031EF" w:rsidP="008031EF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Data de Aprovação (Art. nº 91):</w:t>
            </w:r>
            <w: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05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dezembro de 2018</w:t>
            </w:r>
          </w:p>
        </w:tc>
      </w:tr>
      <w:tr w:rsidR="008031EF" w:rsidRPr="00F03A75" w:rsidTr="00EC6711">
        <w:trPr>
          <w:gridAfter w:val="1"/>
          <w:wAfter w:w="20" w:type="dxa"/>
          <w:trHeight w:val="336"/>
        </w:trPr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1EF" w:rsidRPr="00F03A75" w:rsidRDefault="008031EF" w:rsidP="00EC6711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Docente responsável:</w:t>
            </w:r>
            <w: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Thana Mara de Souza</w:t>
            </w:r>
          </w:p>
        </w:tc>
      </w:tr>
      <w:tr w:rsidR="008031EF" w:rsidRPr="00F03A75" w:rsidTr="00EC6711">
        <w:trPr>
          <w:gridAfter w:val="1"/>
          <w:wAfter w:w="20" w:type="dxa"/>
          <w:trHeight w:val="336"/>
        </w:trPr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1EF" w:rsidRPr="00F03A75" w:rsidRDefault="008031EF" w:rsidP="00EC6711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Qualificação / link para o Currículo Lattes:</w:t>
            </w:r>
            <w: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hyperlink r:id="rId6" w:history="1">
              <w:r w:rsidRPr="003E55EC">
                <w:rPr>
                  <w:rStyle w:val="Hyperlink"/>
                </w:rPr>
                <w:t>http://lattes.cnpq.br/1586702620708183</w:t>
              </w:r>
            </w:hyperlink>
            <w:r>
              <w:t xml:space="preserve"> </w:t>
            </w:r>
          </w:p>
        </w:tc>
      </w:tr>
      <w:tr w:rsidR="008031EF" w:rsidRPr="00F03A75" w:rsidTr="00EC6711">
        <w:trPr>
          <w:gridAfter w:val="1"/>
          <w:wAfter w:w="20" w:type="dxa"/>
          <w:trHeight w:val="125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1EF" w:rsidRPr="00F03A75" w:rsidRDefault="008031EF" w:rsidP="00EC6711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Disciplina: </w:t>
            </w:r>
            <w: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Metafísica I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1EF" w:rsidRPr="00F03A75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Código: FIL-</w:t>
            </w:r>
            <w:r>
              <w:rPr>
                <w:b/>
              </w:rPr>
              <w:t>05064</w:t>
            </w:r>
          </w:p>
        </w:tc>
      </w:tr>
      <w:tr w:rsidR="008031EF" w:rsidRPr="00F03A75" w:rsidTr="00EC6711">
        <w:trPr>
          <w:gridAfter w:val="1"/>
          <w:wAfter w:w="20" w:type="dxa"/>
          <w:trHeight w:val="215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1EF" w:rsidRPr="00F03A75" w:rsidRDefault="008031EF" w:rsidP="00EC6711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Pré-requisito: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1EF" w:rsidRPr="00F03A75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Carga Horária Semestral:</w:t>
            </w:r>
            <w: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4h</w:t>
            </w:r>
          </w:p>
        </w:tc>
      </w:tr>
      <w:tr w:rsidR="008031EF" w:rsidRPr="00F03A75" w:rsidTr="00EC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031EF" w:rsidRPr="00F03A75" w:rsidRDefault="008031EF" w:rsidP="00EC6711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Créditos: 04</w:t>
            </w:r>
          </w:p>
        </w:tc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1EF" w:rsidRPr="00F03A75" w:rsidRDefault="008031EF" w:rsidP="00EC6711">
            <w:pPr>
              <w:ind w:left="170"/>
              <w:jc w:val="center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Distribuição da Carga Horária Semestral</w:t>
            </w:r>
          </w:p>
        </w:tc>
        <w:tc>
          <w:tcPr>
            <w:tcW w:w="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031EF" w:rsidRPr="00F03A75" w:rsidRDefault="008031EF" w:rsidP="00EC671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1EF" w:rsidRPr="00F03A75" w:rsidTr="00EC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031EF" w:rsidRPr="00F03A75" w:rsidRDefault="008031EF" w:rsidP="00EC6711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1EF" w:rsidRPr="00F03A75" w:rsidRDefault="008031EF" w:rsidP="00EC6711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Teórica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1EF" w:rsidRPr="00F03A75" w:rsidRDefault="008031EF" w:rsidP="00EC6711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Exercício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1EF" w:rsidRPr="00F03A75" w:rsidRDefault="008031EF" w:rsidP="00EC6711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Laboratório</w:t>
            </w: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31EF" w:rsidRPr="00F03A75" w:rsidRDefault="008031EF" w:rsidP="00EC671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1EF" w:rsidRPr="00F03A75" w:rsidTr="00EC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1EF" w:rsidRPr="00F03A75" w:rsidRDefault="008031EF" w:rsidP="00EC6711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1EF" w:rsidRPr="00F03A75" w:rsidRDefault="008031EF" w:rsidP="00EC6711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60 horas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1EF" w:rsidRPr="00F03A75" w:rsidRDefault="008031EF" w:rsidP="00EC6711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1EF" w:rsidRPr="00F03A75" w:rsidRDefault="008031EF" w:rsidP="00EC6711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8031EF" w:rsidRPr="00F03A75" w:rsidRDefault="008031EF" w:rsidP="00EC671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1EF" w:rsidRPr="00F03A75" w:rsidTr="00EC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1EF" w:rsidRDefault="008031EF" w:rsidP="00EC6711">
            <w:pPr>
              <w:contextualSpacing/>
              <w:rPr>
                <w:b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Ementa: </w:t>
            </w:r>
            <w:r w:rsidRPr="00922F05">
              <w:rPr>
                <w:rFonts w:ascii="Arial" w:hAnsi="Arial" w:cs="Arial"/>
                <w:sz w:val="22"/>
                <w:szCs w:val="22"/>
              </w:rPr>
              <w:t>Apresentação do que é a metafísica a partir do estudo de seu nascimento no pensamento antigo, de sua fundamentação no pensamento moderno e de sua crítica no pensamento contemporâneo. A questão do ser, da verdade e do fundamento</w:t>
            </w:r>
            <w:r>
              <w:t>.</w:t>
            </w:r>
          </w:p>
          <w:p w:rsidR="008031EF" w:rsidRPr="00F03A75" w:rsidRDefault="008031EF" w:rsidP="00EC6711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  <w:p w:rsidR="008031EF" w:rsidRPr="00F03A75" w:rsidRDefault="008031EF" w:rsidP="00EC6711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8031EF" w:rsidRPr="00F03A75" w:rsidRDefault="008031EF" w:rsidP="00EC671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1EF" w:rsidRPr="00F03A75" w:rsidTr="00EC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1EF" w:rsidRPr="00F03A75" w:rsidRDefault="008031EF" w:rsidP="00EC6711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Objetivos Específicos 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explicitar conceitos, habilidades, procedimentos e/ou competências definidos na Ementa. Os objetivos específicos irão oferecer elementos para a organização e/ou definição dos conteúdos programáticos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8031EF" w:rsidRPr="00F03A75" w:rsidRDefault="008031EF" w:rsidP="00EC671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1EF" w:rsidRPr="00F03A75" w:rsidTr="00EC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1EF" w:rsidRPr="0049107D" w:rsidRDefault="008031EF" w:rsidP="00EC6711">
            <w:pPr>
              <w:ind w:left="170"/>
              <w:jc w:val="both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49107D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1. Compreender e articular as definições de Metafísica.</w:t>
            </w:r>
          </w:p>
          <w:p w:rsidR="008031EF" w:rsidRPr="0049107D" w:rsidRDefault="008031EF" w:rsidP="00EC6711">
            <w:pPr>
              <w:ind w:left="170"/>
              <w:jc w:val="both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2</w:t>
            </w:r>
            <w:r w:rsidRPr="0049107D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. </w:t>
            </w:r>
            <w:r w:rsidRPr="0049107D">
              <w:rPr>
                <w:rFonts w:ascii="Arial" w:hAnsi="Arial" w:cs="Arial"/>
                <w:sz w:val="22"/>
                <w:szCs w:val="22"/>
              </w:rPr>
              <w:t>Compreender como a Metafísica aparece ao longo da história da filosofia, desde seu nascimento até sua crítica.</w:t>
            </w:r>
          </w:p>
          <w:p w:rsidR="008031EF" w:rsidRPr="0049107D" w:rsidRDefault="008031EF" w:rsidP="00EC6711">
            <w:pPr>
              <w:tabs>
                <w:tab w:val="left" w:pos="1425"/>
              </w:tabs>
              <w:ind w:left="170"/>
              <w:jc w:val="both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3</w:t>
            </w:r>
            <w:r w:rsidRPr="0049107D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. C</w:t>
            </w:r>
            <w:r w:rsidRPr="0049107D">
              <w:rPr>
                <w:rFonts w:ascii="Arial" w:hAnsi="Arial" w:cs="Arial"/>
                <w:sz w:val="22"/>
                <w:szCs w:val="22"/>
              </w:rPr>
              <w:t>ompreender como, dentro de uma mesma época, há inúmeros modos de se pensar qual é o papel da filosofia e sua relação com o Ser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031EF" w:rsidRPr="00F03A75" w:rsidRDefault="008031EF" w:rsidP="00EC6711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8031EF" w:rsidRPr="00F03A75" w:rsidRDefault="008031EF" w:rsidP="00EC671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1EF" w:rsidRPr="00F03A75" w:rsidTr="00EC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1EF" w:rsidRPr="00F03A75" w:rsidRDefault="008031EF" w:rsidP="00EC6711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Conteúdo Programático 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 as unidades e/ou tópicos de conteúdos organizados para colocar em prática os conceitos, habilidades e/ou competências definidos na ementa e melhor explicitados nos objetivos específicos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8031EF" w:rsidRPr="00F03A75" w:rsidRDefault="008031EF" w:rsidP="00EC671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1EF" w:rsidRPr="00F03A75" w:rsidTr="00EC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1EF" w:rsidRPr="0049107D" w:rsidRDefault="008031EF" w:rsidP="00EC6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1. </w:t>
            </w:r>
            <w:proofErr w:type="gramStart"/>
            <w:r w:rsidRPr="0049107D">
              <w:rPr>
                <w:rFonts w:ascii="Arial" w:hAnsi="Arial" w:cs="Arial"/>
                <w:sz w:val="22"/>
                <w:szCs w:val="22"/>
              </w:rPr>
              <w:t>O  surgimento</w:t>
            </w:r>
            <w:proofErr w:type="gramEnd"/>
            <w:r w:rsidRPr="004910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031EF" w:rsidRPr="0049107D" w:rsidRDefault="008031EF" w:rsidP="00EC6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07D">
              <w:rPr>
                <w:rFonts w:ascii="Arial" w:hAnsi="Arial" w:cs="Arial"/>
                <w:sz w:val="22"/>
                <w:szCs w:val="22"/>
              </w:rPr>
              <w:t xml:space="preserve">     Platão e o ser filósofo. Ou o Mito da Caverna e o "mundo" das Ideias.</w:t>
            </w:r>
          </w:p>
          <w:p w:rsidR="008031EF" w:rsidRPr="0049107D" w:rsidRDefault="008031EF" w:rsidP="00EC6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07D">
              <w:rPr>
                <w:rFonts w:ascii="Arial" w:hAnsi="Arial" w:cs="Arial"/>
                <w:sz w:val="22"/>
                <w:szCs w:val="22"/>
              </w:rPr>
              <w:t xml:space="preserve">     Aristóteles e a definição (posterior) de metafísica como "estudo do ser enquanto ser". Crítica a Platão.</w:t>
            </w:r>
          </w:p>
          <w:p w:rsidR="008031EF" w:rsidRPr="00F03A75" w:rsidRDefault="008031EF" w:rsidP="00EC6711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</w:p>
          <w:p w:rsidR="008031EF" w:rsidRPr="0049107D" w:rsidRDefault="008031EF" w:rsidP="00EC6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07D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lastRenderedPageBreak/>
              <w:t xml:space="preserve">2. </w:t>
            </w:r>
            <w:r w:rsidRPr="0049107D">
              <w:rPr>
                <w:rFonts w:ascii="Arial" w:hAnsi="Arial" w:cs="Arial"/>
                <w:sz w:val="22"/>
                <w:szCs w:val="22"/>
              </w:rPr>
              <w:t>Metafísica como conhecimento racional na modernidade:</w:t>
            </w:r>
          </w:p>
          <w:p w:rsidR="008031EF" w:rsidRPr="0049107D" w:rsidRDefault="008031EF" w:rsidP="00EC6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07D">
              <w:rPr>
                <w:rFonts w:ascii="Arial" w:hAnsi="Arial" w:cs="Arial"/>
                <w:sz w:val="22"/>
                <w:szCs w:val="22"/>
              </w:rPr>
              <w:t xml:space="preserve">     Descartes e o cogito como primado do conhecimento.</w:t>
            </w:r>
          </w:p>
          <w:p w:rsidR="008031EF" w:rsidRDefault="008031EF" w:rsidP="00EC6711">
            <w:pPr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9107D">
              <w:rPr>
                <w:rFonts w:ascii="Arial" w:hAnsi="Arial" w:cs="Arial"/>
                <w:sz w:val="22"/>
                <w:szCs w:val="22"/>
              </w:rPr>
              <w:t>Kant e os limites da metafísica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031EF" w:rsidRPr="0049107D" w:rsidRDefault="008031EF" w:rsidP="00EC6711">
            <w:pPr>
              <w:ind w:left="170"/>
              <w:jc w:val="both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</w:p>
          <w:p w:rsidR="008031EF" w:rsidRPr="0049107D" w:rsidRDefault="008031EF" w:rsidP="00EC6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07D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3. </w:t>
            </w:r>
            <w:r w:rsidRPr="0049107D">
              <w:rPr>
                <w:rFonts w:ascii="Arial" w:hAnsi="Arial" w:cs="Arial"/>
                <w:sz w:val="22"/>
                <w:szCs w:val="22"/>
              </w:rPr>
              <w:t>A crítica à metafísica:</w:t>
            </w:r>
          </w:p>
          <w:p w:rsidR="008031EF" w:rsidRPr="0049107D" w:rsidRDefault="008031EF" w:rsidP="00EC6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07D">
              <w:rPr>
                <w:rFonts w:ascii="Arial" w:hAnsi="Arial" w:cs="Arial"/>
                <w:sz w:val="22"/>
                <w:szCs w:val="22"/>
              </w:rPr>
              <w:t xml:space="preserve">    Adorno e Horkheimer e a crítica à noção de esclarecimento.</w:t>
            </w:r>
          </w:p>
          <w:p w:rsidR="008031EF" w:rsidRDefault="008031EF" w:rsidP="00EC6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07D">
              <w:rPr>
                <w:rFonts w:ascii="Arial" w:hAnsi="Arial" w:cs="Arial"/>
                <w:sz w:val="22"/>
                <w:szCs w:val="22"/>
              </w:rPr>
              <w:t xml:space="preserve">    Sartre e a metafísica na história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031EF" w:rsidRPr="00F03A75" w:rsidRDefault="008031EF" w:rsidP="00EC6711">
            <w:pPr>
              <w:jc w:val="both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8031EF" w:rsidRPr="00F03A75" w:rsidRDefault="008031EF" w:rsidP="00EC671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1EF" w:rsidRPr="00F03A75" w:rsidTr="00EC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1EF" w:rsidRPr="00F03A75" w:rsidRDefault="008031EF" w:rsidP="00EC6711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Metodologia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(</w:t>
            </w:r>
            <w:r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explicitar a forma de desenvolvimento da disciplina, os recursos utilizados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8031EF" w:rsidRPr="00F03A75" w:rsidRDefault="008031EF" w:rsidP="00EC671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1EF" w:rsidRPr="00F03A75" w:rsidTr="00EC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1EF" w:rsidRPr="0049107D" w:rsidRDefault="008031EF" w:rsidP="00EC6711">
            <w:pPr>
              <w:ind w:left="170"/>
              <w:jc w:val="both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  </w:t>
            </w:r>
            <w:r w:rsidRPr="0049107D">
              <w:rPr>
                <w:rFonts w:ascii="Arial" w:hAnsi="Arial" w:cs="Arial"/>
                <w:sz w:val="22"/>
                <w:szCs w:val="22"/>
              </w:rPr>
              <w:t>Aulas expositivas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9107D">
              <w:rPr>
                <w:rFonts w:ascii="Arial" w:hAnsi="Arial" w:cs="Arial"/>
                <w:sz w:val="22"/>
                <w:szCs w:val="22"/>
              </w:rPr>
              <w:t>leitura de textos em sala de aula</w:t>
            </w:r>
            <w:r>
              <w:rPr>
                <w:rFonts w:ascii="Arial" w:hAnsi="Arial" w:cs="Arial"/>
                <w:sz w:val="22"/>
                <w:szCs w:val="22"/>
              </w:rPr>
              <w:t>, exercícios de leitura e escrita de textos filosóficos.</w:t>
            </w:r>
          </w:p>
          <w:p w:rsidR="008031EF" w:rsidRPr="00F03A75" w:rsidRDefault="008031EF" w:rsidP="00EC6711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8031EF" w:rsidRPr="00F03A75" w:rsidRDefault="008031EF" w:rsidP="00EC671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1EF" w:rsidRPr="00F03A75" w:rsidTr="00EC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1EF" w:rsidRPr="00F03A75" w:rsidRDefault="008031EF" w:rsidP="00EC6711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Critérios/Processo de avaliação da Aprendizagem 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 a concepção de avaliação adotada, os instrumentos a serem utilizados, as formas de avaliar, os critérios de correção, os pesos conferidos a cada instrumento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8031EF" w:rsidRPr="00F03A75" w:rsidRDefault="008031EF" w:rsidP="00EC671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1EF" w:rsidRPr="00F03A75" w:rsidTr="00EC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1EF" w:rsidRDefault="008031EF" w:rsidP="00EC6711">
            <w:pPr>
              <w:pStyle w:val="TextosemFormatao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8031EF" w:rsidRPr="0049107D" w:rsidRDefault="008031EF" w:rsidP="00EC6711">
            <w:pPr>
              <w:pStyle w:val="TextosemFormata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49107D">
              <w:rPr>
                <w:rFonts w:ascii="Arial" w:hAnsi="Arial" w:cs="Arial"/>
                <w:sz w:val="22"/>
                <w:szCs w:val="22"/>
              </w:rPr>
              <w:t xml:space="preserve">- Prova escrita ao final da Unidade I sobre compreensão de textos trabalhados em sala de aula. </w:t>
            </w:r>
          </w:p>
          <w:p w:rsidR="008031EF" w:rsidRPr="0049107D" w:rsidRDefault="008031EF" w:rsidP="00EC6711">
            <w:pPr>
              <w:pStyle w:val="TextosemFormata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07D">
              <w:rPr>
                <w:rFonts w:ascii="Arial" w:hAnsi="Arial" w:cs="Arial"/>
                <w:sz w:val="22"/>
                <w:szCs w:val="22"/>
              </w:rPr>
              <w:t xml:space="preserve">   Como critério, serão verificados: correção na compreensão aprofundada (não resumida)</w:t>
            </w:r>
            <w:r>
              <w:rPr>
                <w:rFonts w:ascii="Arial" w:hAnsi="Arial" w:cs="Arial"/>
                <w:sz w:val="22"/>
                <w:szCs w:val="22"/>
              </w:rPr>
              <w:t xml:space="preserve"> do pensamento do filósofo</w:t>
            </w:r>
            <w:r w:rsidRPr="0049107D">
              <w:rPr>
                <w:rFonts w:ascii="Arial" w:hAnsi="Arial" w:cs="Arial"/>
                <w:sz w:val="22"/>
                <w:szCs w:val="22"/>
              </w:rPr>
              <w:t xml:space="preserve"> e também correção na forma da resposta (coesão, coerência).</w:t>
            </w:r>
          </w:p>
          <w:p w:rsidR="008031EF" w:rsidRPr="0049107D" w:rsidRDefault="008031EF" w:rsidP="00EC6711">
            <w:pPr>
              <w:pStyle w:val="TextosemFormata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07D">
              <w:rPr>
                <w:rFonts w:ascii="Arial" w:hAnsi="Arial" w:cs="Arial"/>
                <w:sz w:val="22"/>
                <w:szCs w:val="22"/>
              </w:rPr>
              <w:t xml:space="preserve">      Peso: 1</w:t>
            </w:r>
          </w:p>
          <w:p w:rsidR="008031EF" w:rsidRDefault="008031EF" w:rsidP="00EC6711">
            <w:pPr>
              <w:pStyle w:val="TextosemFormata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31EF" w:rsidRPr="0049107D" w:rsidRDefault="008031EF" w:rsidP="00EC6711">
            <w:pPr>
              <w:pStyle w:val="TextosemFormata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07D">
              <w:rPr>
                <w:rFonts w:ascii="Arial" w:hAnsi="Arial" w:cs="Arial"/>
                <w:sz w:val="22"/>
                <w:szCs w:val="22"/>
              </w:rPr>
              <w:t>- Prova escrita ao final da Unidade II sobre compreensão dos textos trabalhados em sala de aula dos filósofos mencionados.</w:t>
            </w:r>
          </w:p>
          <w:p w:rsidR="008031EF" w:rsidRPr="0049107D" w:rsidRDefault="008031EF" w:rsidP="00EC6711">
            <w:pPr>
              <w:pStyle w:val="TextosemFormata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07D">
              <w:rPr>
                <w:rFonts w:ascii="Arial" w:hAnsi="Arial" w:cs="Arial"/>
                <w:sz w:val="22"/>
                <w:szCs w:val="22"/>
              </w:rPr>
              <w:t xml:space="preserve">      Os critérios serão os mesmos. Peso: 1</w:t>
            </w:r>
          </w:p>
          <w:p w:rsidR="008031EF" w:rsidRDefault="008031EF" w:rsidP="00EC6711">
            <w:pPr>
              <w:pStyle w:val="TextosemFormata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31EF" w:rsidRPr="0049107D" w:rsidRDefault="008031EF" w:rsidP="00EC6711">
            <w:pPr>
              <w:pStyle w:val="TextosemFormata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49107D">
              <w:rPr>
                <w:rFonts w:ascii="Arial" w:hAnsi="Arial" w:cs="Arial"/>
                <w:sz w:val="22"/>
                <w:szCs w:val="22"/>
              </w:rPr>
              <w:t xml:space="preserve"> Avaliação Final</w:t>
            </w:r>
            <w:r>
              <w:rPr>
                <w:rFonts w:ascii="Arial" w:hAnsi="Arial" w:cs="Arial"/>
                <w:sz w:val="22"/>
                <w:szCs w:val="22"/>
              </w:rPr>
              <w:t>, para quem não obteve média 7</w:t>
            </w:r>
            <w:r w:rsidRPr="0049107D">
              <w:rPr>
                <w:rFonts w:ascii="Arial" w:hAnsi="Arial" w:cs="Arial"/>
                <w:sz w:val="22"/>
                <w:szCs w:val="22"/>
              </w:rPr>
              <w:t>: Prova Escrita sobre crítica da Filosofia Contemporânea à Metafísica Moderna, com compreensão dos textos trabalhados em sala de aula.</w:t>
            </w:r>
          </w:p>
          <w:p w:rsidR="008031EF" w:rsidRPr="00224865" w:rsidRDefault="008031EF" w:rsidP="00EC6711">
            <w:pPr>
              <w:pStyle w:val="TextosemFormatao"/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9107D">
              <w:rPr>
                <w:rFonts w:ascii="Arial" w:hAnsi="Arial" w:cs="Arial"/>
                <w:sz w:val="22"/>
                <w:szCs w:val="22"/>
              </w:rPr>
              <w:t xml:space="preserve">     Critérios serão os mesmos.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031EF" w:rsidRPr="00224865" w:rsidRDefault="008031EF" w:rsidP="00EC6711">
            <w:pPr>
              <w:pStyle w:val="TextosemFormatao"/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8031EF" w:rsidRPr="00F03A75" w:rsidRDefault="008031EF" w:rsidP="00EC671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1EF" w:rsidRPr="00F03A75" w:rsidTr="00EC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1EF" w:rsidRPr="00F03A75" w:rsidRDefault="008031EF" w:rsidP="00EC6711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Bibliografia básica 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 um mínimo de três obras disponíveis na biblioteca e que deem conta de todo o conteúdo programático a ser desenvolvido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8031EF" w:rsidRPr="00F03A75" w:rsidRDefault="008031EF" w:rsidP="00EC671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1EF" w:rsidRPr="00F03A75" w:rsidTr="00EC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1EF" w:rsidRPr="0049107D" w:rsidRDefault="008031EF" w:rsidP="00EC6711">
            <w:pPr>
              <w:ind w:left="1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07D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49107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49107D">
              <w:rPr>
                <w:rFonts w:ascii="Arial" w:hAnsi="Arial" w:cs="Arial"/>
                <w:sz w:val="22"/>
                <w:szCs w:val="22"/>
              </w:rPr>
              <w:t xml:space="preserve">PLATÃO. </w:t>
            </w:r>
            <w:r w:rsidRPr="0049107D">
              <w:rPr>
                <w:rFonts w:ascii="Arial" w:hAnsi="Arial" w:cs="Arial"/>
                <w:i/>
                <w:sz w:val="22"/>
                <w:szCs w:val="22"/>
              </w:rPr>
              <w:t>A República</w:t>
            </w:r>
            <w:r w:rsidRPr="0049107D">
              <w:rPr>
                <w:rFonts w:ascii="Arial" w:hAnsi="Arial" w:cs="Arial"/>
                <w:sz w:val="22"/>
                <w:szCs w:val="22"/>
              </w:rPr>
              <w:t xml:space="preserve">. Lisboa: Fundação </w:t>
            </w:r>
            <w:proofErr w:type="spellStart"/>
            <w:r w:rsidRPr="0049107D">
              <w:rPr>
                <w:rFonts w:ascii="Arial" w:hAnsi="Arial" w:cs="Arial"/>
                <w:sz w:val="22"/>
                <w:szCs w:val="22"/>
              </w:rPr>
              <w:t>Calouste</w:t>
            </w:r>
            <w:proofErr w:type="spellEnd"/>
            <w:r w:rsidRPr="0049107D">
              <w:rPr>
                <w:rFonts w:ascii="Arial" w:hAnsi="Arial" w:cs="Arial"/>
                <w:sz w:val="22"/>
                <w:szCs w:val="22"/>
              </w:rPr>
              <w:t>, nona edição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031EF" w:rsidRPr="0049107D" w:rsidRDefault="008031EF" w:rsidP="00EC6711">
            <w:pPr>
              <w:ind w:left="1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07D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Pr="0049107D">
              <w:rPr>
                <w:rFonts w:ascii="Arial" w:hAnsi="Arial" w:cs="Arial"/>
                <w:sz w:val="22"/>
                <w:szCs w:val="22"/>
              </w:rPr>
              <w:t xml:space="preserve">   DESCARTES. </w:t>
            </w:r>
            <w:r w:rsidRPr="0049107D">
              <w:rPr>
                <w:rFonts w:ascii="Arial" w:hAnsi="Arial" w:cs="Arial"/>
                <w:i/>
                <w:sz w:val="22"/>
                <w:szCs w:val="22"/>
              </w:rPr>
              <w:t>Meditações sobre Filosofia Primeira</w:t>
            </w:r>
            <w:r w:rsidRPr="0049107D">
              <w:rPr>
                <w:rFonts w:ascii="Arial" w:hAnsi="Arial" w:cs="Arial"/>
                <w:sz w:val="22"/>
                <w:szCs w:val="22"/>
              </w:rPr>
              <w:t>. Campinas: ed. da Unicamp, 2004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031EF" w:rsidRPr="00F03A75" w:rsidRDefault="008031EF" w:rsidP="00EC6711">
            <w:pPr>
              <w:ind w:left="1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07D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49107D">
              <w:rPr>
                <w:rFonts w:ascii="Arial" w:hAnsi="Arial" w:cs="Arial"/>
                <w:sz w:val="22"/>
                <w:szCs w:val="22"/>
              </w:rPr>
              <w:t xml:space="preserve">SARTRE. </w:t>
            </w:r>
            <w:r w:rsidRPr="0049107D">
              <w:rPr>
                <w:rFonts w:ascii="Arial" w:hAnsi="Arial" w:cs="Arial"/>
                <w:i/>
                <w:sz w:val="22"/>
                <w:szCs w:val="22"/>
              </w:rPr>
              <w:t xml:space="preserve">O existencialismo é um humanismo. </w:t>
            </w:r>
            <w:r>
              <w:rPr>
                <w:rFonts w:ascii="Arial" w:hAnsi="Arial" w:cs="Arial"/>
                <w:sz w:val="22"/>
                <w:szCs w:val="22"/>
              </w:rPr>
              <w:t xml:space="preserve">Petrópolis: </w:t>
            </w:r>
            <w:r w:rsidRPr="0049107D">
              <w:rPr>
                <w:rFonts w:ascii="Arial" w:hAnsi="Arial" w:cs="Arial"/>
                <w:sz w:val="22"/>
                <w:szCs w:val="22"/>
              </w:rPr>
              <w:t>ed. Vozes, 2012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8031EF" w:rsidRPr="00F03A75" w:rsidRDefault="008031EF" w:rsidP="00EC671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1EF" w:rsidRPr="00F03A75" w:rsidTr="00EC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1EF" w:rsidRPr="00F03A75" w:rsidRDefault="008031EF" w:rsidP="00EC6711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lastRenderedPageBreak/>
              <w:t xml:space="preserve">Bibliografia complementar 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 um mínimo de cinco obras disponíveis na biblioteca e que deem conta de complementar e oferecer oportunidades de aprofundamento de todo o conteúdo programático a ser desenvolvido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8031EF" w:rsidRPr="00F03A75" w:rsidRDefault="008031EF" w:rsidP="00EC671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1EF" w:rsidRPr="00F03A75" w:rsidTr="00EC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1EF" w:rsidRPr="0049107D" w:rsidRDefault="008031EF" w:rsidP="00EC6711">
            <w:pPr>
              <w:ind w:left="1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Pr="0049107D">
              <w:rPr>
                <w:rFonts w:ascii="Arial" w:hAnsi="Arial" w:cs="Arial"/>
                <w:sz w:val="22"/>
                <w:szCs w:val="22"/>
              </w:rPr>
              <w:t xml:space="preserve">ARISTÓTELES. </w:t>
            </w:r>
            <w:r w:rsidRPr="0049107D">
              <w:rPr>
                <w:rFonts w:ascii="Arial" w:hAnsi="Arial" w:cs="Arial"/>
                <w:i/>
                <w:sz w:val="22"/>
                <w:szCs w:val="22"/>
              </w:rPr>
              <w:t>Metafísica</w:t>
            </w:r>
            <w:r w:rsidRPr="0049107D">
              <w:rPr>
                <w:rFonts w:ascii="Arial" w:hAnsi="Arial" w:cs="Arial"/>
                <w:sz w:val="22"/>
                <w:szCs w:val="22"/>
              </w:rPr>
              <w:t>. Porto Alegre: ed. Globo, 1969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031EF" w:rsidRPr="0049107D" w:rsidRDefault="008031EF" w:rsidP="00EC6711">
            <w:pPr>
              <w:ind w:left="1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07D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Pr="0049107D">
              <w:rPr>
                <w:rFonts w:ascii="Arial" w:hAnsi="Arial" w:cs="Arial"/>
                <w:sz w:val="22"/>
                <w:szCs w:val="22"/>
              </w:rPr>
              <w:t xml:space="preserve"> KANT.  </w:t>
            </w:r>
            <w:r w:rsidRPr="0049107D">
              <w:rPr>
                <w:rFonts w:ascii="Arial" w:hAnsi="Arial" w:cs="Arial"/>
                <w:i/>
                <w:sz w:val="22"/>
                <w:szCs w:val="22"/>
              </w:rPr>
              <w:t>Crítica da razão pura</w:t>
            </w:r>
            <w:r w:rsidRPr="0049107D">
              <w:rPr>
                <w:rFonts w:ascii="Arial" w:hAnsi="Arial" w:cs="Arial"/>
                <w:sz w:val="22"/>
                <w:szCs w:val="22"/>
              </w:rPr>
              <w:t xml:space="preserve">. Lisboa: Fundação </w:t>
            </w:r>
            <w:proofErr w:type="spellStart"/>
            <w:r w:rsidRPr="0049107D">
              <w:rPr>
                <w:rFonts w:ascii="Arial" w:hAnsi="Arial" w:cs="Arial"/>
                <w:sz w:val="22"/>
                <w:szCs w:val="22"/>
              </w:rPr>
              <w:t>Calouste</w:t>
            </w:r>
            <w:proofErr w:type="spellEnd"/>
            <w:r w:rsidRPr="004910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107D">
              <w:rPr>
                <w:rFonts w:ascii="Arial" w:hAnsi="Arial" w:cs="Arial"/>
                <w:sz w:val="22"/>
                <w:szCs w:val="22"/>
              </w:rPr>
              <w:t>Gulbenkian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9107D">
              <w:rPr>
                <w:rFonts w:ascii="Arial" w:hAnsi="Arial" w:cs="Arial"/>
                <w:sz w:val="22"/>
                <w:szCs w:val="22"/>
              </w:rPr>
              <w:t>2008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031EF" w:rsidRPr="0049107D" w:rsidRDefault="008031EF" w:rsidP="00EC6711">
            <w:pPr>
              <w:ind w:left="1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07D">
              <w:rPr>
                <w:rFonts w:ascii="Arial" w:hAnsi="Arial" w:cs="Arial"/>
                <w:color w:val="000000"/>
                <w:sz w:val="22"/>
                <w:szCs w:val="22"/>
              </w:rPr>
              <w:t xml:space="preserve">3. ADORNO, HORKHEIMER. </w:t>
            </w:r>
            <w:r w:rsidRPr="0049107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Dialética do Esclarecimento.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Rio de Janeiro: Zahar, 1985.</w:t>
            </w:r>
          </w:p>
          <w:p w:rsidR="008031EF" w:rsidRPr="0049107D" w:rsidRDefault="008031EF" w:rsidP="00EC6711">
            <w:pPr>
              <w:ind w:left="1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07D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49107D">
              <w:rPr>
                <w:rFonts w:ascii="Arial" w:hAnsi="Arial" w:cs="Arial"/>
                <w:sz w:val="22"/>
                <w:szCs w:val="22"/>
              </w:rPr>
              <w:t xml:space="preserve"> COTTINGHAM, J. </w:t>
            </w:r>
            <w:r w:rsidRPr="0049107D">
              <w:rPr>
                <w:rFonts w:ascii="Arial" w:hAnsi="Arial" w:cs="Arial"/>
                <w:i/>
                <w:sz w:val="22"/>
                <w:szCs w:val="22"/>
              </w:rPr>
              <w:t>Dicionário Descartes</w:t>
            </w:r>
            <w:r w:rsidRPr="0049107D">
              <w:rPr>
                <w:rFonts w:ascii="Arial" w:hAnsi="Arial" w:cs="Arial"/>
                <w:sz w:val="22"/>
                <w:szCs w:val="22"/>
              </w:rPr>
              <w:t>. Rio de Janeiro: Jorge Zahar, 1995.</w:t>
            </w:r>
          </w:p>
          <w:p w:rsidR="008031EF" w:rsidRPr="00F03A75" w:rsidRDefault="008031EF" w:rsidP="00EC6711">
            <w:pPr>
              <w:ind w:left="1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07D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GOLDSCHMIDT, V. </w:t>
            </w:r>
            <w:r w:rsidRPr="0049107D">
              <w:rPr>
                <w:rFonts w:ascii="Arial" w:hAnsi="Arial" w:cs="Arial"/>
                <w:i/>
                <w:color w:val="000000"/>
                <w:sz w:val="22"/>
                <w:szCs w:val="22"/>
              </w:rPr>
              <w:t>Os diálogos</w:t>
            </w:r>
            <w:r w:rsidRPr="0049107D">
              <w:rPr>
                <w:rFonts w:ascii="Arial" w:hAnsi="Arial" w:cs="Arial"/>
                <w:i/>
                <w:sz w:val="22"/>
                <w:szCs w:val="22"/>
              </w:rPr>
              <w:t xml:space="preserve"> de Platão</w:t>
            </w:r>
            <w:r w:rsidRPr="0049107D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107D">
              <w:rPr>
                <w:rFonts w:ascii="Arial" w:hAnsi="Arial" w:cs="Arial"/>
                <w:sz w:val="22"/>
                <w:szCs w:val="22"/>
              </w:rPr>
              <w:t>estrutura e método dialético. São Paulo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9107D">
              <w:rPr>
                <w:rFonts w:ascii="Arial" w:hAnsi="Arial" w:cs="Arial"/>
                <w:sz w:val="22"/>
                <w:szCs w:val="22"/>
              </w:rPr>
              <w:t>Loyola,2014.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8031EF" w:rsidRPr="00F03A75" w:rsidRDefault="008031EF" w:rsidP="00EC671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1EF" w:rsidRPr="00F03A75" w:rsidTr="00EC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1EF" w:rsidRPr="00F03A75" w:rsidRDefault="008031EF" w:rsidP="00EC6711">
            <w:pPr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sz w:val="22"/>
                <w:szCs w:val="22"/>
              </w:rPr>
              <w:t xml:space="preserve">Cronograma </w:t>
            </w:r>
            <w:r w:rsidRPr="00F03A75">
              <w:rPr>
                <w:rFonts w:ascii="Arial" w:hAnsi="Arial" w:cs="Arial"/>
                <w:sz w:val="22"/>
                <w:szCs w:val="22"/>
              </w:rPr>
              <w:t>(</w:t>
            </w:r>
            <w:r w:rsidRPr="00F03A75">
              <w:rPr>
                <w:rFonts w:ascii="Arial" w:hAnsi="Arial" w:cs="Arial"/>
                <w:i/>
                <w:sz w:val="22"/>
                <w:szCs w:val="22"/>
              </w:rPr>
              <w:t>Inserir a distribuição dos conteúdos programáticos a serem desenvolvidos nas aulas</w:t>
            </w:r>
            <w:r w:rsidRPr="00F03A7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8031EF" w:rsidRPr="00F03A75" w:rsidRDefault="008031EF" w:rsidP="00EC671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1EF" w:rsidRPr="00F03A75" w:rsidTr="00EC6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1EF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01: </w:t>
            </w:r>
          </w:p>
          <w:p w:rsidR="008031EF" w:rsidRDefault="008031EF" w:rsidP="00EC6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Apresentação do Plano de Ensino, dos textos que serão lidos (os capítulos) e dos critérios e formas de avaliação.</w:t>
            </w:r>
          </w:p>
          <w:p w:rsidR="008031EF" w:rsidRDefault="008031EF" w:rsidP="00EC6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Explicação geral de como ler e escrever texto filosófico.</w:t>
            </w:r>
          </w:p>
          <w:p w:rsidR="008031EF" w:rsidRDefault="008031EF" w:rsidP="00EC67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Significados da palavra Metafísica.</w:t>
            </w:r>
          </w:p>
          <w:p w:rsidR="008031EF" w:rsidRPr="00F03A75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</w:p>
          <w:p w:rsidR="008031EF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02: </w:t>
            </w:r>
            <w:r>
              <w:rPr>
                <w:rFonts w:ascii="Arial" w:hAnsi="Arial" w:cs="Arial"/>
                <w:sz w:val="22"/>
                <w:szCs w:val="22"/>
              </w:rPr>
              <w:t xml:space="preserve"> Unidade I</w:t>
            </w:r>
          </w:p>
          <w:p w:rsidR="008031EF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O “surgimento”: cronologia e exposição geral.</w:t>
            </w:r>
          </w:p>
          <w:p w:rsidR="008031EF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Platão.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A República. </w:t>
            </w:r>
            <w:r>
              <w:rPr>
                <w:rFonts w:ascii="Arial" w:hAnsi="Arial" w:cs="Arial"/>
                <w:sz w:val="22"/>
                <w:szCs w:val="22"/>
              </w:rPr>
              <w:t>Exposição geral do livro.</w:t>
            </w:r>
          </w:p>
          <w:p w:rsidR="008031EF" w:rsidRDefault="008031EF" w:rsidP="00EC671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Início da leitura e explicação de partes dos livros VI e VII de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A República. </w:t>
            </w:r>
          </w:p>
          <w:p w:rsidR="008031EF" w:rsidRPr="00F03A75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</w:p>
          <w:p w:rsidR="008031EF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03: </w:t>
            </w:r>
            <w:r>
              <w:rPr>
                <w:rFonts w:ascii="Arial" w:hAnsi="Arial" w:cs="Arial"/>
                <w:sz w:val="22"/>
                <w:szCs w:val="22"/>
              </w:rPr>
              <w:t xml:space="preserve"> Unidade I</w:t>
            </w:r>
          </w:p>
          <w:p w:rsidR="008031EF" w:rsidRPr="00FD6889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Platão.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A República. </w:t>
            </w:r>
            <w:r>
              <w:rPr>
                <w:rFonts w:ascii="Arial" w:hAnsi="Arial" w:cs="Arial"/>
                <w:sz w:val="22"/>
                <w:szCs w:val="22"/>
              </w:rPr>
              <w:t xml:space="preserve">Trechos dos livros VI e VII. </w:t>
            </w:r>
          </w:p>
          <w:p w:rsidR="008031EF" w:rsidRPr="00F03A75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</w:p>
          <w:p w:rsidR="008031EF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04: </w:t>
            </w:r>
            <w:r>
              <w:rPr>
                <w:rFonts w:ascii="Arial" w:hAnsi="Arial" w:cs="Arial"/>
                <w:sz w:val="22"/>
                <w:szCs w:val="22"/>
              </w:rPr>
              <w:t xml:space="preserve"> Unidade I</w:t>
            </w:r>
          </w:p>
          <w:p w:rsidR="008031EF" w:rsidRDefault="008031EF" w:rsidP="00EC671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Platão. A República. Trechos dos livros VI e VII. </w:t>
            </w:r>
          </w:p>
          <w:p w:rsidR="008031EF" w:rsidRPr="008031EF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Pr="008031EF">
              <w:rPr>
                <w:rFonts w:ascii="Arial" w:hAnsi="Arial" w:cs="Arial"/>
                <w:sz w:val="22"/>
                <w:szCs w:val="22"/>
              </w:rPr>
              <w:t xml:space="preserve">Exercício de leitura filosófica.  </w:t>
            </w:r>
          </w:p>
          <w:p w:rsidR="008031EF" w:rsidRPr="00F03A75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</w:p>
          <w:p w:rsidR="008031EF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05: </w:t>
            </w:r>
            <w:r>
              <w:rPr>
                <w:rFonts w:ascii="Arial" w:hAnsi="Arial" w:cs="Arial"/>
                <w:sz w:val="22"/>
                <w:szCs w:val="22"/>
              </w:rPr>
              <w:t xml:space="preserve"> Unidade I</w:t>
            </w:r>
          </w:p>
          <w:p w:rsidR="008031EF" w:rsidRPr="003B1600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Leitura e explicação de Aristóteles. Livros I a IV de </w:t>
            </w:r>
            <w:r>
              <w:rPr>
                <w:rFonts w:ascii="Arial" w:hAnsi="Arial" w:cs="Arial"/>
                <w:i/>
                <w:sz w:val="22"/>
                <w:szCs w:val="22"/>
              </w:rPr>
              <w:t>Metafísica</w:t>
            </w:r>
            <w:r>
              <w:rPr>
                <w:rFonts w:ascii="Arial" w:hAnsi="Arial" w:cs="Arial"/>
                <w:sz w:val="22"/>
                <w:szCs w:val="22"/>
              </w:rPr>
              <w:t xml:space="preserve">, com ênfase nas críticas de Aristóteles a Platão. </w:t>
            </w:r>
          </w:p>
          <w:p w:rsidR="008031EF" w:rsidRPr="00F03A75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</w:p>
          <w:p w:rsidR="008031EF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06: </w:t>
            </w:r>
            <w:r>
              <w:rPr>
                <w:rFonts w:ascii="Arial" w:hAnsi="Arial" w:cs="Arial"/>
                <w:sz w:val="22"/>
                <w:szCs w:val="22"/>
              </w:rPr>
              <w:t>Prova sobre Unidade I.</w:t>
            </w:r>
          </w:p>
          <w:p w:rsidR="008031EF" w:rsidRPr="00F03A75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</w:p>
          <w:p w:rsidR="008031EF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07: </w:t>
            </w:r>
            <w:r>
              <w:rPr>
                <w:rFonts w:ascii="Arial" w:hAnsi="Arial" w:cs="Arial"/>
                <w:sz w:val="22"/>
                <w:szCs w:val="22"/>
              </w:rPr>
              <w:t xml:space="preserve"> Unidade II</w:t>
            </w:r>
          </w:p>
          <w:p w:rsidR="008031EF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Exposição geral da Metafísica Moderna: características gerais. Cronologia.</w:t>
            </w:r>
          </w:p>
          <w:p w:rsidR="008031EF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Descartes: explicação geral do livro.</w:t>
            </w:r>
          </w:p>
          <w:p w:rsidR="008031EF" w:rsidRPr="00F3636F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Leitura e explicação das 2 primeiras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Meditações Metafísicas </w:t>
            </w:r>
            <w:r>
              <w:rPr>
                <w:rFonts w:ascii="Arial" w:hAnsi="Arial" w:cs="Arial"/>
                <w:sz w:val="22"/>
                <w:szCs w:val="22"/>
              </w:rPr>
              <w:t>de Descartes</w:t>
            </w:r>
          </w:p>
          <w:p w:rsidR="008031EF" w:rsidRPr="00F03A75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</w:p>
          <w:p w:rsidR="008031EF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08: </w:t>
            </w:r>
            <w:r>
              <w:rPr>
                <w:rFonts w:ascii="Arial" w:hAnsi="Arial" w:cs="Arial"/>
                <w:sz w:val="22"/>
                <w:szCs w:val="22"/>
              </w:rPr>
              <w:t>Unidade II</w:t>
            </w:r>
          </w:p>
          <w:p w:rsidR="008031EF" w:rsidRPr="00F3636F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Leitura e explicação das 2 primeiras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Meditações Metafísicas </w:t>
            </w:r>
            <w:r>
              <w:rPr>
                <w:rFonts w:ascii="Arial" w:hAnsi="Arial" w:cs="Arial"/>
                <w:sz w:val="22"/>
                <w:szCs w:val="22"/>
              </w:rPr>
              <w:t>de Descartes.</w:t>
            </w:r>
          </w:p>
          <w:p w:rsidR="008031EF" w:rsidRPr="00F03A75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</w:p>
          <w:p w:rsidR="008031EF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09: </w:t>
            </w:r>
            <w:r>
              <w:rPr>
                <w:rFonts w:ascii="Arial" w:hAnsi="Arial" w:cs="Arial"/>
                <w:sz w:val="22"/>
                <w:szCs w:val="22"/>
              </w:rPr>
              <w:t>Unidade II</w:t>
            </w:r>
          </w:p>
          <w:p w:rsidR="008031EF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Término da leitura e explicação das 2 primeiras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Meditações Metafísicas </w:t>
            </w:r>
            <w:r>
              <w:rPr>
                <w:rFonts w:ascii="Arial" w:hAnsi="Arial" w:cs="Arial"/>
                <w:sz w:val="22"/>
                <w:szCs w:val="22"/>
              </w:rPr>
              <w:t>de Descartes.</w:t>
            </w:r>
          </w:p>
          <w:p w:rsidR="008031EF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Exercício de leitura filosófica.</w:t>
            </w:r>
          </w:p>
          <w:p w:rsidR="008031EF" w:rsidRPr="00F03A75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</w:p>
          <w:p w:rsidR="008031EF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10: </w:t>
            </w:r>
            <w:r>
              <w:rPr>
                <w:rFonts w:ascii="Arial" w:hAnsi="Arial" w:cs="Arial"/>
                <w:sz w:val="22"/>
                <w:szCs w:val="22"/>
              </w:rPr>
              <w:t>Unidade II</w:t>
            </w:r>
          </w:p>
          <w:p w:rsidR="008031EF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Leitura e explicação dos 2 prefácios da </w:t>
            </w:r>
            <w:r w:rsidRPr="00A948FD">
              <w:rPr>
                <w:rFonts w:ascii="Arial" w:hAnsi="Arial" w:cs="Arial"/>
                <w:i/>
                <w:sz w:val="22"/>
                <w:szCs w:val="22"/>
              </w:rPr>
              <w:t>Crítica da Razão Pura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 Kant, com ênfase nas críticas às pretensões de conhecimento da Metafísica.</w:t>
            </w:r>
          </w:p>
          <w:p w:rsidR="008031EF" w:rsidRPr="00F03A75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:rsidR="008031EF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11: </w:t>
            </w:r>
            <w:r>
              <w:rPr>
                <w:rFonts w:ascii="Arial" w:hAnsi="Arial" w:cs="Arial"/>
                <w:sz w:val="22"/>
                <w:szCs w:val="22"/>
              </w:rPr>
              <w:t xml:space="preserve"> Unidade II</w:t>
            </w:r>
          </w:p>
          <w:p w:rsidR="008031EF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Prova escrita.</w:t>
            </w:r>
          </w:p>
          <w:p w:rsidR="008031EF" w:rsidRPr="00F03A75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</w:p>
          <w:p w:rsidR="008031EF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12: </w:t>
            </w:r>
            <w:r>
              <w:rPr>
                <w:rFonts w:ascii="Arial" w:hAnsi="Arial" w:cs="Arial"/>
                <w:sz w:val="22"/>
                <w:szCs w:val="22"/>
              </w:rPr>
              <w:t xml:space="preserve">  Unidade III</w:t>
            </w:r>
          </w:p>
          <w:p w:rsidR="008031EF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Exposição geral sobre a crítica à Metafísica na Filosofia Contemporânea. </w:t>
            </w:r>
          </w:p>
          <w:p w:rsidR="008031EF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Cronologia e escolas.</w:t>
            </w:r>
          </w:p>
          <w:p w:rsidR="008031EF" w:rsidRPr="00FD6889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Leitura e explicação de um capítulo da </w:t>
            </w:r>
            <w:r>
              <w:rPr>
                <w:rFonts w:ascii="Arial" w:hAnsi="Arial" w:cs="Arial"/>
                <w:i/>
                <w:sz w:val="22"/>
                <w:szCs w:val="22"/>
              </w:rPr>
              <w:t>Dialética do Esclarecimento</w:t>
            </w:r>
            <w:r>
              <w:rPr>
                <w:rFonts w:ascii="Arial" w:hAnsi="Arial" w:cs="Arial"/>
                <w:sz w:val="22"/>
                <w:szCs w:val="22"/>
              </w:rPr>
              <w:t xml:space="preserve"> de Adorno e Horkheimer.</w:t>
            </w:r>
          </w:p>
          <w:p w:rsidR="008031EF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</w:p>
          <w:p w:rsidR="008031EF" w:rsidRPr="00F03A75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</w:p>
          <w:p w:rsidR="008031EF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13: </w:t>
            </w:r>
            <w:r>
              <w:rPr>
                <w:rFonts w:ascii="Arial" w:hAnsi="Arial" w:cs="Arial"/>
                <w:sz w:val="22"/>
                <w:szCs w:val="22"/>
              </w:rPr>
              <w:t xml:space="preserve"> Unidade III</w:t>
            </w:r>
          </w:p>
          <w:p w:rsidR="008031EF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Leitura e explicação de um capítulo da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Dialética do Esclarecimento </w:t>
            </w:r>
            <w:r>
              <w:rPr>
                <w:rFonts w:ascii="Arial" w:hAnsi="Arial" w:cs="Arial"/>
                <w:sz w:val="22"/>
                <w:szCs w:val="22"/>
              </w:rPr>
              <w:t>de Adorno e Horkheimer.</w:t>
            </w:r>
          </w:p>
          <w:p w:rsidR="008031EF" w:rsidRPr="00FD6889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Início da leitura da conferência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O existencialismo é um humanismo</w:t>
            </w:r>
            <w:r>
              <w:rPr>
                <w:rFonts w:ascii="Arial" w:hAnsi="Arial" w:cs="Arial"/>
                <w:sz w:val="22"/>
                <w:szCs w:val="22"/>
              </w:rPr>
              <w:t xml:space="preserve"> de Sartre.</w:t>
            </w:r>
          </w:p>
          <w:p w:rsidR="008031EF" w:rsidRPr="00F03A75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</w:p>
          <w:p w:rsidR="008031EF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14: </w:t>
            </w:r>
            <w:r>
              <w:rPr>
                <w:rFonts w:ascii="Arial" w:hAnsi="Arial" w:cs="Arial"/>
                <w:sz w:val="22"/>
                <w:szCs w:val="22"/>
              </w:rPr>
              <w:t xml:space="preserve"> Unidade III.</w:t>
            </w:r>
          </w:p>
          <w:p w:rsidR="008031EF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Término da leitura da conferência </w:t>
            </w:r>
            <w:r>
              <w:rPr>
                <w:rFonts w:ascii="Arial" w:hAnsi="Arial" w:cs="Arial"/>
                <w:i/>
                <w:sz w:val="22"/>
                <w:szCs w:val="22"/>
              </w:rPr>
              <w:t>O existencialismo é um humanismo</w:t>
            </w:r>
            <w:r>
              <w:rPr>
                <w:rFonts w:ascii="Arial" w:hAnsi="Arial" w:cs="Arial"/>
                <w:sz w:val="22"/>
                <w:szCs w:val="22"/>
              </w:rPr>
              <w:t xml:space="preserve"> de Sartre</w:t>
            </w:r>
          </w:p>
          <w:p w:rsidR="008031EF" w:rsidRPr="00F03A75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</w:p>
          <w:p w:rsidR="008031EF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>Semana 15</w:t>
            </w:r>
            <w:r>
              <w:rPr>
                <w:rFonts w:ascii="Arial" w:hAnsi="Arial" w:cs="Arial"/>
                <w:sz w:val="22"/>
                <w:szCs w:val="22"/>
              </w:rPr>
              <w:t>:  Unidade III</w:t>
            </w:r>
          </w:p>
          <w:p w:rsidR="008031EF" w:rsidRPr="00F03A75" w:rsidRDefault="008031EF" w:rsidP="00EC67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Conclusão. 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8031EF" w:rsidRPr="00F03A75" w:rsidRDefault="008031EF" w:rsidP="00EC6711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31EF" w:rsidRPr="00F03A75" w:rsidRDefault="008031EF" w:rsidP="008031EF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:rsidR="00A807DA" w:rsidRDefault="00A807DA"/>
    <w:sectPr w:rsidR="00A807DA">
      <w:headerReference w:type="default" r:id="rId7"/>
      <w:footerReference w:type="default" r:id="rId8"/>
      <w:pgSz w:w="11906" w:h="16838"/>
      <w:pgMar w:top="1134" w:right="1134" w:bottom="1134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C25F3">
      <w:r>
        <w:separator/>
      </w:r>
    </w:p>
  </w:endnote>
  <w:endnote w:type="continuationSeparator" w:id="0">
    <w:p w:rsidR="00000000" w:rsidRDefault="000C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nguin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CE" w:rsidRDefault="000C25F3">
    <w:pPr>
      <w:suppressAutoHyphens/>
      <w:spacing w:after="142" w:line="36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C25F3">
      <w:r>
        <w:separator/>
      </w:r>
    </w:p>
  </w:footnote>
  <w:footnote w:type="continuationSeparator" w:id="0">
    <w:p w:rsidR="00000000" w:rsidRDefault="000C2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CE" w:rsidRDefault="008031EF">
    <w:pPr>
      <w:spacing w:line="100" w:lineRule="atLeast"/>
      <w:jc w:val="center"/>
      <w:rPr>
        <w:rFonts w:ascii="Penguin" w:hAnsi="Penguin" w:cs="Penguin"/>
        <w:sz w:val="26"/>
      </w:rPr>
    </w:pPr>
    <w:r>
      <w:rPr>
        <w:noProof/>
      </w:rPr>
      <w:drawing>
        <wp:inline distT="0" distB="0" distL="0" distR="0" wp14:anchorId="30F517FD" wp14:editId="45A61BAD">
          <wp:extent cx="846455" cy="8972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97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E09CE" w:rsidRPr="0091455C" w:rsidRDefault="008031EF">
    <w:pPr>
      <w:spacing w:line="100" w:lineRule="atLeast"/>
      <w:jc w:val="center"/>
      <w:rPr>
        <w:rFonts w:cs="Penguin"/>
        <w:sz w:val="26"/>
      </w:rPr>
    </w:pPr>
    <w:r w:rsidRPr="0091455C">
      <w:rPr>
        <w:rFonts w:cs="Penguin"/>
        <w:sz w:val="26"/>
      </w:rPr>
      <w:t>UNIVERSIDADE FEDERAL DO ESPÍRITO SANTO</w:t>
    </w:r>
  </w:p>
  <w:p w:rsidR="00FE09CE" w:rsidRPr="0091455C" w:rsidRDefault="008031EF">
    <w:pPr>
      <w:spacing w:line="100" w:lineRule="atLeast"/>
      <w:jc w:val="center"/>
      <w:rPr>
        <w:rFonts w:cs="Penguin"/>
        <w:b/>
        <w:sz w:val="26"/>
      </w:rPr>
    </w:pPr>
    <w:r w:rsidRPr="0091455C">
      <w:rPr>
        <w:rFonts w:cs="Penguin"/>
        <w:sz w:val="26"/>
      </w:rPr>
      <w:t xml:space="preserve">CENTRO DE </w:t>
    </w:r>
    <w:r>
      <w:rPr>
        <w:rFonts w:cs="Penguin"/>
        <w:sz w:val="26"/>
      </w:rPr>
      <w:t>CIÊNCIAS HUMANAS E NATURAIS</w:t>
    </w:r>
  </w:p>
  <w:p w:rsidR="00FE09CE" w:rsidRPr="00F03A75" w:rsidRDefault="008031EF">
    <w:pPr>
      <w:spacing w:line="100" w:lineRule="atLeast"/>
      <w:jc w:val="center"/>
      <w:rPr>
        <w:rFonts w:cs="Penguin"/>
        <w:b/>
        <w:sz w:val="32"/>
      </w:rPr>
    </w:pPr>
    <w:r w:rsidRPr="00F03A75">
      <w:rPr>
        <w:rFonts w:cs="Penguin"/>
        <w:b/>
        <w:sz w:val="32"/>
      </w:rPr>
      <w:t>DEPARTAMENTO DE FILOSOFIA</w:t>
    </w:r>
  </w:p>
  <w:p w:rsidR="00FE517F" w:rsidRDefault="000C25F3">
    <w:pPr>
      <w:spacing w:line="100" w:lineRule="atLeast"/>
      <w:jc w:val="center"/>
      <w:rPr>
        <w:rFonts w:cs="Penguin"/>
        <w:b/>
        <w:sz w:val="26"/>
      </w:rPr>
    </w:pPr>
  </w:p>
  <w:p w:rsidR="00FE517F" w:rsidRDefault="008031EF">
    <w:pPr>
      <w:spacing w:line="100" w:lineRule="atLeast"/>
      <w:jc w:val="center"/>
      <w:rPr>
        <w:rFonts w:cs="Penguin"/>
        <w:b/>
        <w:sz w:val="26"/>
      </w:rPr>
    </w:pPr>
    <w:r>
      <w:rPr>
        <w:rFonts w:cs="Penguin"/>
        <w:b/>
        <w:sz w:val="26"/>
      </w:rPr>
      <w:t>ANEXO I</w:t>
    </w:r>
  </w:p>
  <w:p w:rsidR="00FE517F" w:rsidRPr="0091455C" w:rsidRDefault="000C25F3">
    <w:pPr>
      <w:spacing w:line="100" w:lineRule="atLeast"/>
      <w:jc w:val="center"/>
      <w:rPr>
        <w:rFonts w:cs="Penguin"/>
        <w:sz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EF"/>
    <w:rsid w:val="000C25F3"/>
    <w:rsid w:val="008031EF"/>
    <w:rsid w:val="00A8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536D3-11C5-4CD8-80C9-300D52A7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EF"/>
    <w:pPr>
      <w:spacing w:line="240" w:lineRule="auto"/>
      <w:ind w:firstLine="0"/>
      <w:jc w:val="left"/>
    </w:pPr>
    <w:rPr>
      <w:rFonts w:ascii="Calibri" w:eastAsia="Times New Roman" w:hAnsi="Calibri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8031EF"/>
  </w:style>
  <w:style w:type="paragraph" w:styleId="Corpodetexto">
    <w:name w:val="Body Text"/>
    <w:basedOn w:val="Normal"/>
    <w:link w:val="CorpodetextoChar"/>
    <w:rsid w:val="008031E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031EF"/>
    <w:rPr>
      <w:rFonts w:ascii="Calibri" w:eastAsia="Times New Roman" w:hAnsi="Calibri" w:cs="Times New Roman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031E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8031EF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tes.cnpq.br/158670262070818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5405</Characters>
  <Application>Microsoft Office Word</Application>
  <DocSecurity>4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</dc:creator>
  <cp:keywords/>
  <dc:description/>
  <cp:lastModifiedBy>Thana</cp:lastModifiedBy>
  <cp:revision>2</cp:revision>
  <dcterms:created xsi:type="dcterms:W3CDTF">2018-12-28T09:18:00Z</dcterms:created>
  <dcterms:modified xsi:type="dcterms:W3CDTF">2018-12-28T09:18:00Z</dcterms:modified>
</cp:coreProperties>
</file>